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D5" w:rsidRPr="003631D5" w:rsidRDefault="003631D5" w:rsidP="003631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3631D5" w:rsidRPr="003631D5" w:rsidRDefault="003631D5" w:rsidP="003631D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567"/>
        <w:jc w:val="center"/>
        <w:rPr>
          <w:rFonts w:ascii="Times New Roman" w:hAnsi="Times New Roman"/>
          <w:i w:val="0"/>
          <w:sz w:val="26"/>
          <w:szCs w:val="26"/>
        </w:rPr>
      </w:pPr>
      <w:r w:rsidRPr="003631D5">
        <w:rPr>
          <w:rFonts w:ascii="Times New Roman" w:hAnsi="Times New Roman"/>
          <w:i w:val="0"/>
          <w:sz w:val="26"/>
          <w:szCs w:val="26"/>
        </w:rPr>
        <w:t xml:space="preserve">ПЛАН РАБОТЫ РАЙОННОГО МЕТОДИЧЕСКОГО ОБЪЕДИНЕНИЯ </w:t>
      </w:r>
    </w:p>
    <w:p w:rsidR="003631D5" w:rsidRPr="003631D5" w:rsidRDefault="003631D5" w:rsidP="003631D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567"/>
        <w:jc w:val="center"/>
        <w:rPr>
          <w:rFonts w:ascii="Times New Roman" w:hAnsi="Times New Roman"/>
          <w:i w:val="0"/>
          <w:sz w:val="26"/>
          <w:szCs w:val="26"/>
        </w:rPr>
      </w:pPr>
      <w:r w:rsidRPr="003631D5">
        <w:rPr>
          <w:rFonts w:ascii="Times New Roman" w:hAnsi="Times New Roman"/>
          <w:i w:val="0"/>
          <w:sz w:val="26"/>
          <w:szCs w:val="26"/>
        </w:rPr>
        <w:t>УЧИТЕЛЕЙ ИЗОБРАЗИТЕЛЬНОГО ИСКУССТВА, ТОГУЧИНСКОГО РАЙОНА НА 2017/2018 УЧЕБНЫЙ ГОД</w:t>
      </w:r>
    </w:p>
    <w:p w:rsidR="003631D5" w:rsidRPr="003631D5" w:rsidRDefault="003631D5" w:rsidP="003631D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631D5" w:rsidRPr="003631D5" w:rsidRDefault="003631D5" w:rsidP="003631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31D5">
        <w:rPr>
          <w:rFonts w:ascii="Times New Roman" w:hAnsi="Times New Roman" w:cs="Times New Roman"/>
          <w:b/>
          <w:i/>
          <w:sz w:val="26"/>
          <w:szCs w:val="26"/>
        </w:rPr>
        <w:t>«Система образования Тогучинского района: традиции, инновации, будущее»</w:t>
      </w:r>
    </w:p>
    <w:p w:rsidR="003631D5" w:rsidRPr="003631D5" w:rsidRDefault="003631D5" w:rsidP="003631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631D5" w:rsidRPr="003631D5" w:rsidRDefault="003631D5" w:rsidP="003631D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31D5">
        <w:rPr>
          <w:rFonts w:ascii="Times New Roman" w:hAnsi="Times New Roman" w:cs="Times New Roman"/>
          <w:b/>
          <w:i/>
          <w:sz w:val="26"/>
          <w:szCs w:val="26"/>
        </w:rPr>
        <w:t>Методическая тема учебного года</w:t>
      </w:r>
    </w:p>
    <w:p w:rsidR="003631D5" w:rsidRPr="003631D5" w:rsidRDefault="003631D5" w:rsidP="003631D5">
      <w:pPr>
        <w:tabs>
          <w:tab w:val="num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631D5">
        <w:rPr>
          <w:rFonts w:ascii="Times New Roman" w:hAnsi="Times New Roman" w:cs="Times New Roman"/>
          <w:sz w:val="26"/>
          <w:szCs w:val="26"/>
        </w:rPr>
        <w:t>«Методическое сопровождение деятельности учителей по организации современных уроков искусства с учетом требований ФГОС к результатам обучения»</w:t>
      </w:r>
    </w:p>
    <w:p w:rsidR="003631D5" w:rsidRPr="003631D5" w:rsidRDefault="003631D5" w:rsidP="003631D5">
      <w:pPr>
        <w:tabs>
          <w:tab w:val="num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631D5" w:rsidRPr="003631D5" w:rsidRDefault="003631D5" w:rsidP="003631D5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631D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</w:t>
      </w:r>
      <w:r w:rsidRPr="003631D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631D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 РМО на учебный год</w:t>
      </w:r>
    </w:p>
    <w:p w:rsidR="003631D5" w:rsidRPr="003631D5" w:rsidRDefault="003631D5" w:rsidP="003631D5">
      <w:pPr>
        <w:numPr>
          <w:ilvl w:val="1"/>
          <w:numId w:val="2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1D5">
        <w:rPr>
          <w:rFonts w:ascii="Times New Roman" w:hAnsi="Times New Roman" w:cs="Times New Roman"/>
          <w:sz w:val="26"/>
          <w:szCs w:val="26"/>
        </w:rPr>
        <w:t xml:space="preserve">Совершенствование знаний педагогов о </w:t>
      </w:r>
      <w:r w:rsidRPr="003631D5">
        <w:rPr>
          <w:rFonts w:ascii="Times New Roman" w:hAnsi="Times New Roman" w:cs="Times New Roman"/>
          <w:color w:val="000000"/>
          <w:sz w:val="26"/>
          <w:szCs w:val="26"/>
        </w:rPr>
        <w:t xml:space="preserve">современных образовательных технологиях, обеспечивающих достижение </w:t>
      </w:r>
      <w:r w:rsidRPr="003631D5">
        <w:rPr>
          <w:rFonts w:ascii="Times New Roman" w:hAnsi="Times New Roman" w:cs="Times New Roman"/>
          <w:sz w:val="26"/>
          <w:szCs w:val="26"/>
        </w:rPr>
        <w:t xml:space="preserve">нового качества </w:t>
      </w:r>
      <w:r w:rsidRPr="003631D5">
        <w:rPr>
          <w:rFonts w:ascii="Times New Roman" w:hAnsi="Times New Roman" w:cs="Times New Roman"/>
          <w:color w:val="000000"/>
          <w:sz w:val="26"/>
          <w:szCs w:val="26"/>
        </w:rPr>
        <w:t>художественного</w:t>
      </w:r>
      <w:r w:rsidRPr="003631D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3631D5">
        <w:rPr>
          <w:rFonts w:ascii="Times New Roman" w:hAnsi="Times New Roman" w:cs="Times New Roman"/>
          <w:color w:val="000000"/>
          <w:sz w:val="26"/>
          <w:szCs w:val="26"/>
        </w:rPr>
        <w:t xml:space="preserve"> в условиях реализации ФГОС.</w:t>
      </w:r>
    </w:p>
    <w:p w:rsidR="003631D5" w:rsidRPr="003631D5" w:rsidRDefault="003631D5" w:rsidP="003631D5">
      <w:pPr>
        <w:numPr>
          <w:ilvl w:val="1"/>
          <w:numId w:val="2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1D5">
        <w:rPr>
          <w:rFonts w:ascii="Times New Roman" w:hAnsi="Times New Roman" w:cs="Times New Roman"/>
          <w:sz w:val="26"/>
          <w:szCs w:val="26"/>
        </w:rPr>
        <w:t>Реализация идеи метапредметности в художественном образовании.</w:t>
      </w:r>
    </w:p>
    <w:p w:rsidR="003631D5" w:rsidRPr="003631D5" w:rsidRDefault="003631D5" w:rsidP="003631D5">
      <w:pPr>
        <w:numPr>
          <w:ilvl w:val="1"/>
          <w:numId w:val="2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1D5">
        <w:rPr>
          <w:rFonts w:ascii="Times New Roman" w:hAnsi="Times New Roman" w:cs="Times New Roman"/>
          <w:sz w:val="26"/>
          <w:szCs w:val="26"/>
        </w:rPr>
        <w:t>Формирование единого художественно-образовательного пространства для достижения метапредметных результатов обучения школьников изобразительному искусству.</w:t>
      </w:r>
    </w:p>
    <w:p w:rsidR="003631D5" w:rsidRPr="003631D5" w:rsidRDefault="003631D5" w:rsidP="003631D5">
      <w:pPr>
        <w:numPr>
          <w:ilvl w:val="1"/>
          <w:numId w:val="2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1D5">
        <w:rPr>
          <w:rFonts w:ascii="Times New Roman" w:hAnsi="Times New Roman" w:cs="Times New Roman"/>
          <w:sz w:val="26"/>
          <w:szCs w:val="26"/>
        </w:rPr>
        <w:t>Научно-методическая и информационная поддержка педагогов.</w:t>
      </w:r>
    </w:p>
    <w:p w:rsidR="003631D5" w:rsidRPr="003631D5" w:rsidRDefault="003631D5" w:rsidP="003631D5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31D5">
        <w:rPr>
          <w:rFonts w:ascii="Times New Roman" w:hAnsi="Times New Roman" w:cs="Times New Roman"/>
          <w:b/>
          <w:i/>
          <w:sz w:val="26"/>
          <w:szCs w:val="26"/>
        </w:rPr>
        <w:t>Содержание работы РМО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961"/>
        <w:gridCol w:w="1843"/>
        <w:gridCol w:w="1559"/>
      </w:tblGrid>
      <w:tr w:rsidR="003631D5" w:rsidRPr="003631D5" w:rsidTr="003631D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Тема мероприятия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3631D5" w:rsidRPr="003631D5" w:rsidTr="003631D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3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3631D5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"Основные направления, содержание и формы организации урочной и внеурочной деятельности"</w:t>
            </w:r>
            <w:r w:rsidRPr="003631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(из опыта работы) -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631D5" w:rsidRPr="003631D5" w:rsidRDefault="003631D5" w:rsidP="003631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631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Анализ работы РМО учителей ИЗО и утверждение плана работы РМО на новый учебный год.</w:t>
            </w: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31D5" w:rsidRPr="003631D5" w:rsidRDefault="003631D5" w:rsidP="003631D5">
            <w:pPr>
              <w:pStyle w:val="a3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631D5" w:rsidRPr="003631D5" w:rsidRDefault="003631D5" w:rsidP="003631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631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Обсуждение рабочей программы для </w:t>
            </w:r>
          </w:p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631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класса по изобразительному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AF6C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МБОУ «Тогучинская средняя школа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631D5" w:rsidRPr="003631D5" w:rsidRDefault="003631D5" w:rsidP="003631D5">
            <w:pPr>
              <w:shd w:val="clear" w:color="auto" w:fill="F2DBDB" w:themeFill="accent2" w:themeFillTint="33"/>
              <w:spacing w:after="0" w:line="240" w:lineRule="auto"/>
              <w:ind w:firstLine="3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Цховребова Ольга Николаевна, МБОУ "Чемская средняя школа"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Петрова О.В- рук-ль РМО</w:t>
            </w:r>
          </w:p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Потемкина Л.Ю. ТСШ№1</w:t>
            </w:r>
          </w:p>
        </w:tc>
      </w:tr>
      <w:tr w:rsidR="003631D5" w:rsidRPr="003631D5" w:rsidTr="003631D5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Август – сентябрь </w:t>
            </w:r>
          </w:p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(до 10.09.17)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Разработка заданий для школьного этапа «Всероссийской олимпиады школьников -2018» по искусству.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AF6C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По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Учителя изо, музыки, искусства</w:t>
            </w:r>
          </w:p>
        </w:tc>
      </w:tr>
      <w:tr w:rsidR="003631D5" w:rsidRPr="003631D5" w:rsidTr="003631D5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Работа с учащимися школ, имеющими высокую мотивацию к обучению.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Проведение школьного этапа всероссийской олимпиады по изобразительному искусству.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Школы Тогучинского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 w:rsidRPr="003631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изобразительного искусства 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школ района</w:t>
            </w:r>
          </w:p>
        </w:tc>
      </w:tr>
      <w:tr w:rsidR="003631D5" w:rsidRPr="003631D5" w:rsidTr="003631D5">
        <w:trPr>
          <w:trHeight w:val="1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(05.12.17г)</w:t>
            </w:r>
          </w:p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Работа «Творческой лаборатории» учителей изобразительного искусства. </w:t>
            </w:r>
          </w:p>
          <w:p w:rsidR="003631D5" w:rsidRPr="003631D5" w:rsidRDefault="003631D5" w:rsidP="003631D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1" w:firstLine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3631D5">
              <w:rPr>
                <w:rFonts w:ascii="Times New Roman" w:hAnsi="Times New Roman" w:cs="Times New Roman"/>
                <w:b/>
                <w:sz w:val="26"/>
                <w:szCs w:val="26"/>
              </w:rPr>
              <w:t>Эффективность применения технологий личностно-ориентированного обучения на уроках ИЗО и музыки в формировании предметных, метапредметных УУД в период реализации ФГОС НОО, ООО»</w:t>
            </w:r>
            <w:r w:rsidR="00AF6C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F6CEE" w:rsidRPr="00AF6CEE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AF6CE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F6CEE" w:rsidRPr="00AF6CEE">
              <w:rPr>
                <w:rFonts w:ascii="Times New Roman" w:hAnsi="Times New Roman" w:cs="Times New Roman"/>
                <w:i/>
                <w:sz w:val="26"/>
                <w:szCs w:val="26"/>
              </w:rPr>
              <w:t>(из опыта работы)</w:t>
            </w: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1" w:firstLine="29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</w:p>
          <w:p w:rsidR="003631D5" w:rsidRPr="003631D5" w:rsidRDefault="003631D5" w:rsidP="003631D5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«Развитие</w:t>
            </w:r>
            <w:r w:rsidRPr="003631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творческих способностей, учащихся на уроках изобразительного искусства в школе».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УО или в </w:t>
            </w:r>
          </w:p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МБОУ «Тогучинская средняя школа №3»</w:t>
            </w:r>
          </w:p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b/>
                <w:sz w:val="26"/>
                <w:szCs w:val="26"/>
              </w:rPr>
              <w:t>(позже место проведения уточним)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Давыдова А.И МБОУ Тогучинского района «Шахтинская средняя школа»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Шпак Г.Д МБОУ «Тогучинская средняя школа №3»</w:t>
            </w:r>
          </w:p>
        </w:tc>
      </w:tr>
      <w:tr w:rsidR="003631D5" w:rsidRPr="003631D5" w:rsidTr="003631D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Ноябрь-Декабрь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Работа с учащимися, имеющими высокую мотивацию к обучению.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Проведение районного этапа всероссийской олимпиады по изобразительному искусству.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Проверка выполненных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По плану управления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Специалисты управления образования и комиссия по проверке выполненных работ.</w:t>
            </w:r>
          </w:p>
        </w:tc>
      </w:tr>
      <w:tr w:rsidR="003631D5" w:rsidRPr="003631D5" w:rsidTr="003631D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научно-практическая конференция школьников.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По плану управления образования Школы Тогучинского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Учителя изо, музыки, искусства</w:t>
            </w:r>
          </w:p>
        </w:tc>
      </w:tr>
      <w:tr w:rsidR="003631D5" w:rsidRPr="003631D5" w:rsidTr="003631D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.03.2018г</w:t>
            </w:r>
          </w:p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 xml:space="preserve">Работа «Творческой лаборатории» учителей изобразительного искусства. 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«Использование творческих заданий на уроках изобразительного искусства для повышения мотивации у учащихся и качества учебных занятий» </w:t>
            </w:r>
            <w:r w:rsidRPr="003631D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- открытое занятие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bCs/>
                <w:sz w:val="26"/>
                <w:szCs w:val="26"/>
              </w:rPr>
              <w:t>2. Мастер-класс</w:t>
            </w:r>
            <w:r w:rsidR="00AF6C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МБОУ «Тогучинская средняя школа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Ковалева С.С</w:t>
            </w:r>
          </w:p>
        </w:tc>
      </w:tr>
      <w:tr w:rsidR="003631D5" w:rsidRPr="003631D5" w:rsidTr="003631D5">
        <w:trPr>
          <w:trHeight w:val="2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Работа с одарёнными детьми и их участие в конкурсах, олимпиадах, выставках, конференциях.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Учителя изо, музыки, искусства</w:t>
            </w:r>
          </w:p>
        </w:tc>
      </w:tr>
      <w:tr w:rsidR="003631D5" w:rsidRPr="003631D5" w:rsidTr="003631D5">
        <w:trPr>
          <w:trHeight w:val="28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631D5">
              <w:rPr>
                <w:rFonts w:ascii="Times New Roman" w:hAnsi="Times New Roman" w:cs="Times New Roman"/>
                <w:sz w:val="26"/>
                <w:szCs w:val="26"/>
              </w:rPr>
              <w:t>Повышение педагогического мастерства через участие педагога в профессиональных конкурсах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D5" w:rsidRPr="003631D5" w:rsidRDefault="003631D5" w:rsidP="003631D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31D5" w:rsidRPr="003631D5" w:rsidRDefault="003631D5" w:rsidP="003631D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631D5" w:rsidRPr="003631D5" w:rsidRDefault="003631D5" w:rsidP="003631D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631D5">
        <w:rPr>
          <w:rFonts w:ascii="Times New Roman" w:hAnsi="Times New Roman" w:cs="Times New Roman"/>
          <w:sz w:val="26"/>
          <w:szCs w:val="26"/>
        </w:rPr>
        <w:t>Руководитель РМО учителей ИЗО______________ Петрова О.В.</w:t>
      </w:r>
    </w:p>
    <w:p w:rsidR="00446F38" w:rsidRDefault="00446F38" w:rsidP="003631D5"/>
    <w:sectPr w:rsidR="00446F38" w:rsidSect="003631D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EF1"/>
    <w:multiLevelType w:val="hybridMultilevel"/>
    <w:tmpl w:val="18CA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2B0F"/>
    <w:multiLevelType w:val="hybridMultilevel"/>
    <w:tmpl w:val="CB74C0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B629DA"/>
    <w:multiLevelType w:val="hybridMultilevel"/>
    <w:tmpl w:val="3620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96BE6"/>
    <w:multiLevelType w:val="hybridMultilevel"/>
    <w:tmpl w:val="3620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D5"/>
    <w:rsid w:val="003631D5"/>
    <w:rsid w:val="003A53F2"/>
    <w:rsid w:val="00446F38"/>
    <w:rsid w:val="00AF6CEE"/>
    <w:rsid w:val="00B65DDC"/>
    <w:rsid w:val="00D32D93"/>
    <w:rsid w:val="00D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4EB49-B699-4F29-ABB8-67F5E2F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1D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631D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631D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31D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31D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31D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631D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631D5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631D5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631D5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1D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31D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31D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631D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631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631D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631D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631D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631D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631D5"/>
    <w:pPr>
      <w:ind w:left="720"/>
    </w:pPr>
  </w:style>
  <w:style w:type="character" w:styleId="a4">
    <w:name w:val="Strong"/>
    <w:basedOn w:val="a0"/>
    <w:uiPriority w:val="22"/>
    <w:qFormat/>
    <w:rsid w:val="00363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2018-06-27T00:56:00Z</dcterms:created>
  <dcterms:modified xsi:type="dcterms:W3CDTF">2018-06-27T00:56:00Z</dcterms:modified>
</cp:coreProperties>
</file>